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DC9" w:rsidRDefault="00F87DC9">
      <w:r>
        <w:t xml:space="preserve">                                 </w:t>
      </w:r>
      <w:r>
        <w:pict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7" style="width:291pt;height:78.75pt" fillcolor="#90c" stroked="f">
            <v:fill r:id="rId5" o:title="Purple mesh" color2="#099" rotate="t" type="tile"/>
            <v:shadow on="t" color="silver" opacity="52429f"/>
            <v:textpath style="font-family:&quot;Impact&quot;" fitshape="t" trim="t" string="Questions"/>
          </v:shape>
        </w:pict>
      </w:r>
    </w:p>
    <w:p w:rsidR="00F87DC9" w:rsidRPr="00541C21" w:rsidRDefault="00F87DC9" w:rsidP="00F87DC9">
      <w:pPr>
        <w:pStyle w:val="ListParagraph"/>
        <w:numPr>
          <w:ilvl w:val="0"/>
          <w:numId w:val="1"/>
        </w:numPr>
        <w:rPr>
          <w:b/>
          <w:color w:val="7030A0"/>
          <w:sz w:val="36"/>
          <w:szCs w:val="36"/>
        </w:rPr>
      </w:pPr>
      <w:hyperlink r:id="rId6" w:history="1">
        <w:r w:rsidRPr="00541C21">
          <w:rPr>
            <w:rStyle w:val="Hyperlink"/>
            <w:b/>
            <w:color w:val="7030A0"/>
            <w:sz w:val="36"/>
            <w:szCs w:val="36"/>
          </w:rPr>
          <w:t>What’s happen to our marmite?</w:t>
        </w:r>
      </w:hyperlink>
    </w:p>
    <w:p w:rsidR="00F87DC9" w:rsidRPr="00541C21" w:rsidRDefault="00F87DC9" w:rsidP="00F87DC9">
      <w:pPr>
        <w:pStyle w:val="ListParagraph"/>
        <w:numPr>
          <w:ilvl w:val="0"/>
          <w:numId w:val="1"/>
        </w:numPr>
        <w:rPr>
          <w:b/>
          <w:color w:val="00CCFF"/>
          <w:sz w:val="36"/>
          <w:szCs w:val="36"/>
        </w:rPr>
      </w:pPr>
      <w:hyperlink r:id="rId7" w:history="1">
        <w:r w:rsidRPr="00541C21">
          <w:rPr>
            <w:rStyle w:val="Hyperlink"/>
            <w:b/>
            <w:color w:val="00CCFF"/>
            <w:sz w:val="36"/>
            <w:szCs w:val="36"/>
          </w:rPr>
          <w:t>Why did Sonny Bill cut all of his hair off?</w:t>
        </w:r>
      </w:hyperlink>
    </w:p>
    <w:p w:rsidR="00F87DC9" w:rsidRPr="00541C21" w:rsidRDefault="00541C21" w:rsidP="00F87DC9">
      <w:pPr>
        <w:pStyle w:val="ListParagraph"/>
        <w:numPr>
          <w:ilvl w:val="0"/>
          <w:numId w:val="1"/>
        </w:numPr>
        <w:rPr>
          <w:b/>
          <w:color w:val="7030A0"/>
          <w:sz w:val="36"/>
          <w:szCs w:val="36"/>
        </w:rPr>
      </w:pPr>
      <w:hyperlink r:id="rId8" w:history="1">
        <w:r w:rsidRPr="00541C21">
          <w:rPr>
            <w:rStyle w:val="Hyperlink"/>
            <w:b/>
            <w:color w:val="7030A0"/>
            <w:sz w:val="36"/>
            <w:szCs w:val="36"/>
          </w:rPr>
          <w:t>How did the wolves show their excitement to Chris and Mary?</w:t>
        </w:r>
      </w:hyperlink>
    </w:p>
    <w:p w:rsidR="00541C21" w:rsidRPr="00541C21" w:rsidRDefault="00541C21" w:rsidP="00F87DC9">
      <w:pPr>
        <w:pStyle w:val="ListParagraph"/>
        <w:numPr>
          <w:ilvl w:val="0"/>
          <w:numId w:val="1"/>
        </w:numPr>
        <w:rPr>
          <w:b/>
          <w:color w:val="00CCFF"/>
          <w:sz w:val="36"/>
          <w:szCs w:val="36"/>
        </w:rPr>
      </w:pPr>
      <w:hyperlink r:id="rId9" w:history="1">
        <w:r w:rsidRPr="00541C21">
          <w:rPr>
            <w:rStyle w:val="Hyperlink"/>
            <w:b/>
            <w:color w:val="00CCFF"/>
            <w:sz w:val="36"/>
            <w:szCs w:val="36"/>
          </w:rPr>
          <w:t>When will Ritchie McCaw return to super rugby?</w:t>
        </w:r>
      </w:hyperlink>
    </w:p>
    <w:p w:rsidR="00F87DC9" w:rsidRPr="00541C21" w:rsidRDefault="00541C21" w:rsidP="00541C21">
      <w:pPr>
        <w:pStyle w:val="ListParagraph"/>
        <w:numPr>
          <w:ilvl w:val="0"/>
          <w:numId w:val="1"/>
        </w:numPr>
        <w:rPr>
          <w:b/>
          <w:color w:val="7030A0"/>
          <w:sz w:val="36"/>
          <w:szCs w:val="36"/>
        </w:rPr>
      </w:pPr>
      <w:hyperlink r:id="rId10" w:history="1">
        <w:r w:rsidRPr="00541C21">
          <w:rPr>
            <w:rStyle w:val="Hyperlink"/>
            <w:b/>
            <w:color w:val="7030A0"/>
            <w:sz w:val="36"/>
            <w:szCs w:val="36"/>
          </w:rPr>
          <w:t xml:space="preserve">Who is the voice of Audrey on the </w:t>
        </w:r>
        <w:proofErr w:type="spellStart"/>
        <w:r w:rsidRPr="00541C21">
          <w:rPr>
            <w:rStyle w:val="Hyperlink"/>
            <w:b/>
            <w:color w:val="7030A0"/>
            <w:sz w:val="36"/>
            <w:szCs w:val="36"/>
          </w:rPr>
          <w:t>Lorax</w:t>
        </w:r>
        <w:proofErr w:type="spellEnd"/>
        <w:r w:rsidRPr="00541C21">
          <w:rPr>
            <w:rStyle w:val="Hyperlink"/>
            <w:b/>
            <w:color w:val="7030A0"/>
            <w:sz w:val="36"/>
            <w:szCs w:val="36"/>
          </w:rPr>
          <w:t>?</w:t>
        </w:r>
      </w:hyperlink>
    </w:p>
    <w:p w:rsidR="00541C21" w:rsidRPr="00541C21" w:rsidRDefault="00541C21" w:rsidP="00541C21">
      <w:pPr>
        <w:pStyle w:val="ListParagraph"/>
        <w:numPr>
          <w:ilvl w:val="0"/>
          <w:numId w:val="1"/>
        </w:numPr>
        <w:rPr>
          <w:b/>
          <w:color w:val="00CCFF"/>
          <w:sz w:val="36"/>
          <w:szCs w:val="36"/>
        </w:rPr>
      </w:pPr>
    </w:p>
    <w:sectPr w:rsidR="00541C21" w:rsidRPr="00541C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C7975"/>
    <w:multiLevelType w:val="hybridMultilevel"/>
    <w:tmpl w:val="09A2FF1C"/>
    <w:lvl w:ilvl="0" w:tplc="4A1C6340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7DC9"/>
    <w:rsid w:val="00541C21"/>
    <w:rsid w:val="00F87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7D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7D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zherald.co.nz/accommodation/news/article.cfm?c_id=108&amp;objectid=1079130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zherald.co.nz/sport/news/article.cfm?c_id=4&amp;objectid=1079528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zherald.co.nz/food-wine/news/article.cfm?c_id=206&amp;objectid=10794469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nzherald.co.nz/entertainment/news/article.cfm?c_id=1501119&amp;objectid=107951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zherald.co.nz/rugby/news/article.cfm?c_id=80&amp;objectid=107950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2012-03-29T02:00:00Z</dcterms:created>
  <dcterms:modified xsi:type="dcterms:W3CDTF">2012-03-29T02:00:00Z</dcterms:modified>
</cp:coreProperties>
</file>